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2410CD">
        <w:rPr>
          <w:rFonts w:cs="Times New Roman"/>
          <w:b/>
          <w:sz w:val="28"/>
          <w:szCs w:val="28"/>
          <w:lang w:val="ru-RU"/>
        </w:rPr>
        <w:t xml:space="preserve">  11</w:t>
      </w:r>
      <w:r w:rsidR="00C9135B">
        <w:rPr>
          <w:rFonts w:cs="Times New Roman"/>
          <w:b/>
          <w:sz w:val="28"/>
          <w:szCs w:val="28"/>
          <w:lang w:val="ru-RU"/>
        </w:rPr>
        <w:t xml:space="preserve"> мая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2410CD">
        <w:rPr>
          <w:rFonts w:cs="Times New Roman"/>
          <w:b/>
          <w:sz w:val="28"/>
          <w:szCs w:val="28"/>
          <w:lang w:val="ru-RU"/>
        </w:rPr>
        <w:t>118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2410CD">
        <w:rPr>
          <w:rFonts w:cs="Times New Roman"/>
          <w:b/>
          <w:bCs/>
          <w:sz w:val="28"/>
          <w:szCs w:val="28"/>
          <w:lang w:val="ru-RU"/>
        </w:rPr>
        <w:t>1203:2105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2410CD"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2410CD">
        <w:rPr>
          <w:rFonts w:cs="Times New Roman"/>
          <w:sz w:val="28"/>
          <w:szCs w:val="28"/>
          <w:lang w:val="ru-RU"/>
        </w:rPr>
        <w:t>трев заявление Кузнецова Владимира Алексеевича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2410CD">
        <w:rPr>
          <w:rFonts w:cs="Times New Roman"/>
          <w:sz w:val="28"/>
          <w:szCs w:val="28"/>
          <w:lang w:val="ru-RU"/>
        </w:rPr>
        <w:t xml:space="preserve"> ул.Комарова, </w:t>
      </w:r>
      <w:bookmarkStart w:id="0" w:name="_GoBack"/>
      <w:bookmarkEnd w:id="0"/>
      <w:r w:rsidR="002410CD">
        <w:rPr>
          <w:rFonts w:cs="Times New Roman"/>
          <w:sz w:val="28"/>
          <w:szCs w:val="28"/>
          <w:lang w:val="ru-RU"/>
        </w:rPr>
        <w:t>д.1/31, кв.36,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2410CD">
        <w:rPr>
          <w:rFonts w:cs="Times New Roman"/>
          <w:sz w:val="28"/>
          <w:szCs w:val="28"/>
          <w:lang w:val="ru-RU"/>
        </w:rPr>
        <w:t>21</w:t>
      </w:r>
      <w:r w:rsidR="009A3F50">
        <w:rPr>
          <w:rFonts w:cs="Times New Roman"/>
          <w:sz w:val="28"/>
          <w:szCs w:val="28"/>
          <w:lang w:val="ru-RU"/>
        </w:rPr>
        <w:t>.04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2410CD">
        <w:rPr>
          <w:rFonts w:cs="Times New Roman"/>
          <w:sz w:val="28"/>
          <w:szCs w:val="28"/>
          <w:lang w:val="ru-RU"/>
        </w:rPr>
        <w:t xml:space="preserve"> 46:11:121203:2105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2410CD">
        <w:rPr>
          <w:rFonts w:cs="Times New Roman"/>
          <w:sz w:val="28"/>
          <w:szCs w:val="28"/>
          <w:lang w:val="ru-RU"/>
        </w:rPr>
        <w:t xml:space="preserve"> 2</w:t>
      </w:r>
      <w:r w:rsidR="00C9135B">
        <w:rPr>
          <w:rFonts w:cs="Times New Roman"/>
          <w:sz w:val="28"/>
          <w:szCs w:val="28"/>
          <w:lang w:val="ru-RU"/>
        </w:rPr>
        <w:t>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2410CD">
        <w:rPr>
          <w:rFonts w:cs="Times New Roman"/>
          <w:sz w:val="28"/>
          <w:szCs w:val="28"/>
          <w:lang w:val="ru-RU"/>
        </w:rPr>
        <w:t xml:space="preserve"> Кузнецову Владимиру Алексеевичу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2410CD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2410CD">
        <w:rPr>
          <w:rFonts w:cs="Times New Roman"/>
          <w:sz w:val="28"/>
          <w:szCs w:val="28"/>
          <w:lang w:val="ru-RU"/>
        </w:rPr>
        <w:t>46:11:121203:2105</w:t>
      </w:r>
      <w:r w:rsidR="002410CD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2410CD">
        <w:rPr>
          <w:rFonts w:cs="Times New Roman"/>
          <w:sz w:val="28"/>
          <w:szCs w:val="28"/>
          <w:lang w:val="ru-RU"/>
        </w:rPr>
        <w:t xml:space="preserve"> 2000</w:t>
      </w:r>
      <w:r w:rsidR="002410CD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2410CD">
        <w:rPr>
          <w:rFonts w:cs="Times New Roman"/>
          <w:sz w:val="28"/>
          <w:szCs w:val="28"/>
          <w:lang w:val="ru-RU"/>
        </w:rPr>
        <w:t>щему  Кузнецову Владимиру Алексеевичу</w:t>
      </w:r>
      <w:r w:rsidR="002410CD" w:rsidRPr="00FC6F05">
        <w:rPr>
          <w:rFonts w:cs="Times New Roman"/>
          <w:sz w:val="28"/>
          <w:szCs w:val="28"/>
          <w:lang w:val="ru-RU"/>
        </w:rPr>
        <w:t xml:space="preserve"> </w:t>
      </w:r>
      <w:r w:rsidR="002410CD">
        <w:rPr>
          <w:rFonts w:cs="Times New Roman"/>
          <w:sz w:val="28"/>
          <w:szCs w:val="28"/>
          <w:lang w:val="ru-RU"/>
        </w:rPr>
        <w:t>на праве</w:t>
      </w:r>
      <w:r w:rsidR="002410CD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2410CD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2410CD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2410CD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2410CD" w:rsidRPr="00FC6F05">
        <w:rPr>
          <w:rFonts w:cs="Times New Roman"/>
          <w:sz w:val="28"/>
          <w:szCs w:val="28"/>
          <w:lang w:val="ru-RU"/>
        </w:rPr>
        <w:t>,</w:t>
      </w:r>
      <w:r w:rsidR="002410CD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2410CD">
        <w:rPr>
          <w:rFonts w:cs="Times New Roman"/>
          <w:sz w:val="28"/>
          <w:szCs w:val="28"/>
          <w:lang w:val="ru-RU"/>
        </w:rPr>
        <w:t>, ул.Искристая, дом№47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224" w:rsidRDefault="006A0224">
      <w:r>
        <w:separator/>
      </w:r>
    </w:p>
  </w:endnote>
  <w:endnote w:type="continuationSeparator" w:id="0">
    <w:p w:rsidR="006A0224" w:rsidRDefault="006A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224" w:rsidRDefault="006A0224">
      <w:r>
        <w:rPr>
          <w:color w:val="000000"/>
        </w:rPr>
        <w:separator/>
      </w:r>
    </w:p>
  </w:footnote>
  <w:footnote w:type="continuationSeparator" w:id="0">
    <w:p w:rsidR="006A0224" w:rsidRDefault="006A0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410CD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577D3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0224"/>
    <w:rsid w:val="006A568A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30F62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4C7D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135B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55528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07352-65FA-4382-AA93-8F98A2565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162</cp:revision>
  <cp:lastPrinted>2018-05-07T14:30:00Z</cp:lastPrinted>
  <dcterms:created xsi:type="dcterms:W3CDTF">2016-12-07T08:01:00Z</dcterms:created>
  <dcterms:modified xsi:type="dcterms:W3CDTF">2018-05-13T08:11:00Z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